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99F4" w14:textId="77777777" w:rsidR="00460D16" w:rsidRPr="007F0DAB" w:rsidRDefault="00CA339F" w:rsidP="00CA339F">
      <w:pPr>
        <w:jc w:val="center"/>
        <w:rPr>
          <w:rFonts w:asciiTheme="majorEastAsia" w:eastAsiaTheme="majorEastAsia" w:hAnsiTheme="majorEastAsia"/>
          <w:b/>
          <w:color w:val="0000FF"/>
          <w:sz w:val="28"/>
          <w:szCs w:val="21"/>
        </w:rPr>
      </w:pPr>
      <w:r w:rsidRPr="007F0DAB">
        <w:rPr>
          <w:rFonts w:asciiTheme="majorEastAsia" w:eastAsiaTheme="majorEastAsia" w:hAnsiTheme="majorEastAsia" w:hint="eastAsia"/>
          <w:b/>
          <w:color w:val="0000FF"/>
          <w:sz w:val="28"/>
          <w:szCs w:val="21"/>
        </w:rPr>
        <w:t>ポスター発表</w:t>
      </w:r>
      <w:r w:rsidR="00460D16" w:rsidRPr="007F0DAB">
        <w:rPr>
          <w:rFonts w:asciiTheme="majorEastAsia" w:eastAsiaTheme="majorEastAsia" w:hAnsiTheme="majorEastAsia" w:hint="eastAsia"/>
          <w:b/>
          <w:color w:val="0000FF"/>
          <w:sz w:val="28"/>
          <w:szCs w:val="21"/>
        </w:rPr>
        <w:t>フラッシュトーク</w:t>
      </w:r>
      <w:r w:rsidR="00FF3AAA" w:rsidRPr="007F0DAB">
        <w:rPr>
          <w:rFonts w:asciiTheme="majorEastAsia" w:eastAsiaTheme="majorEastAsia" w:hAnsiTheme="majorEastAsia" w:hint="eastAsia"/>
          <w:b/>
          <w:color w:val="0000FF"/>
          <w:sz w:val="28"/>
          <w:szCs w:val="21"/>
        </w:rPr>
        <w:t>要領</w:t>
      </w:r>
    </w:p>
    <w:p w14:paraId="1109FAFD" w14:textId="0856052F" w:rsidR="00727F3B" w:rsidRPr="00EF5DF5" w:rsidRDefault="00460D16" w:rsidP="0086123F">
      <w:pPr>
        <w:ind w:firstLineChars="100" w:firstLine="210"/>
        <w:rPr>
          <w:rFonts w:asciiTheme="minorHAnsi" w:hAnsiTheme="minorHAnsi"/>
          <w:szCs w:val="21"/>
        </w:rPr>
      </w:pPr>
      <w:r w:rsidRPr="00EF5DF5">
        <w:rPr>
          <w:rFonts w:asciiTheme="minorHAnsi" w:hAnsiTheme="minorHAnsi" w:hint="eastAsia"/>
          <w:szCs w:val="21"/>
        </w:rPr>
        <w:t>このセッション</w:t>
      </w:r>
      <w:r w:rsidR="002373BC" w:rsidRPr="00EF5DF5">
        <w:rPr>
          <w:rFonts w:asciiTheme="minorHAnsi" w:hAnsiTheme="minorHAnsi" w:hint="eastAsia"/>
          <w:szCs w:val="21"/>
        </w:rPr>
        <w:t>で</w:t>
      </w:r>
      <w:r w:rsidRPr="00EF5DF5">
        <w:rPr>
          <w:rFonts w:asciiTheme="minorHAnsi" w:hAnsiTheme="minorHAnsi" w:hint="eastAsia"/>
          <w:szCs w:val="21"/>
        </w:rPr>
        <w:t>は、大会</w:t>
      </w:r>
      <w:r w:rsidRPr="00EF5DF5">
        <w:rPr>
          <w:rFonts w:asciiTheme="minorHAnsi" w:hAnsiTheme="minorHAnsi"/>
          <w:szCs w:val="21"/>
        </w:rPr>
        <w:t>2</w:t>
      </w:r>
      <w:r w:rsidRPr="00EF5DF5">
        <w:rPr>
          <w:rFonts w:asciiTheme="minorHAnsi" w:hAnsiTheme="minorHAnsi" w:hint="eastAsia"/>
          <w:szCs w:val="21"/>
        </w:rPr>
        <w:t>日目に行われる</w:t>
      </w:r>
      <w:r w:rsidR="00C61C5D" w:rsidRPr="00EF5DF5">
        <w:rPr>
          <w:rFonts w:asciiTheme="minorHAnsi" w:hAnsiTheme="minorHAnsi"/>
          <w:szCs w:val="21"/>
        </w:rPr>
        <w:t>LINC Biz</w:t>
      </w:r>
      <w:r w:rsidR="00C61C5D" w:rsidRPr="00EF5DF5">
        <w:rPr>
          <w:rFonts w:asciiTheme="minorHAnsi" w:hAnsiTheme="minorHAnsi" w:hint="eastAsia"/>
          <w:szCs w:val="21"/>
        </w:rPr>
        <w:t>を用いた</w:t>
      </w:r>
      <w:r w:rsidRPr="00EF5DF5">
        <w:rPr>
          <w:rFonts w:asciiTheme="minorHAnsi" w:hAnsiTheme="minorHAnsi" w:hint="eastAsia"/>
          <w:szCs w:val="21"/>
        </w:rPr>
        <w:t>ポスター発表</w:t>
      </w:r>
      <w:r w:rsidR="00C41869" w:rsidRPr="00EF5DF5">
        <w:rPr>
          <w:rFonts w:asciiTheme="minorHAnsi" w:hAnsiTheme="minorHAnsi" w:hint="eastAsia"/>
          <w:szCs w:val="21"/>
        </w:rPr>
        <w:t>コアタイム</w:t>
      </w:r>
      <w:r w:rsidRPr="00EF5DF5">
        <w:rPr>
          <w:rFonts w:asciiTheme="minorHAnsi" w:hAnsiTheme="minorHAnsi" w:hint="eastAsia"/>
          <w:szCs w:val="21"/>
        </w:rPr>
        <w:t>に先立ち、発表者が</w:t>
      </w:r>
      <w:r w:rsidR="002758FF" w:rsidRPr="00EF5DF5">
        <w:rPr>
          <w:rFonts w:asciiTheme="minorHAnsi" w:hAnsiTheme="minorHAnsi"/>
          <w:color w:val="000000" w:themeColor="text1"/>
          <w:szCs w:val="21"/>
        </w:rPr>
        <w:t>3</w:t>
      </w:r>
      <w:r w:rsidRPr="00EF5DF5">
        <w:rPr>
          <w:rFonts w:asciiTheme="minorHAnsi" w:hAnsiTheme="minorHAnsi" w:hint="eastAsia"/>
          <w:color w:val="000000" w:themeColor="text1"/>
          <w:szCs w:val="21"/>
        </w:rPr>
        <w:t>分間</w:t>
      </w:r>
      <w:r w:rsidR="002758FF" w:rsidRPr="00EF5DF5">
        <w:rPr>
          <w:rFonts w:asciiTheme="minorHAnsi" w:hAnsiTheme="minorHAnsi" w:hint="eastAsia"/>
          <w:color w:val="000000" w:themeColor="text1"/>
          <w:szCs w:val="21"/>
        </w:rPr>
        <w:t>以内</w:t>
      </w:r>
      <w:r w:rsidRPr="00EF5DF5">
        <w:rPr>
          <w:rFonts w:asciiTheme="minorHAnsi" w:hAnsiTheme="minorHAnsi" w:hint="eastAsia"/>
          <w:color w:val="000000" w:themeColor="text1"/>
          <w:szCs w:val="21"/>
        </w:rPr>
        <w:t>で研究の要点（キーコンセプト）やアピールポイントを簡</w:t>
      </w:r>
      <w:r w:rsidRPr="00EF5DF5">
        <w:rPr>
          <w:rFonts w:asciiTheme="minorHAnsi" w:hAnsiTheme="minorHAnsi" w:hint="eastAsia"/>
          <w:szCs w:val="21"/>
        </w:rPr>
        <w:t>潔に</w:t>
      </w:r>
      <w:r w:rsidR="002373BC" w:rsidRPr="00EF5DF5">
        <w:rPr>
          <w:rFonts w:asciiTheme="minorHAnsi" w:hAnsiTheme="minorHAnsi" w:hint="eastAsia"/>
          <w:szCs w:val="21"/>
        </w:rPr>
        <w:t>まとめた音声付き</w:t>
      </w:r>
      <w:proofErr w:type="spellStart"/>
      <w:r w:rsidR="002373BC" w:rsidRPr="00EF5DF5">
        <w:rPr>
          <w:rFonts w:asciiTheme="minorHAnsi" w:hAnsiTheme="minorHAnsi"/>
          <w:szCs w:val="21"/>
        </w:rPr>
        <w:t>Powerpoint</w:t>
      </w:r>
      <w:proofErr w:type="spellEnd"/>
      <w:r w:rsidR="002373BC" w:rsidRPr="00EF5DF5">
        <w:rPr>
          <w:rFonts w:asciiTheme="minorHAnsi" w:hAnsiTheme="minorHAnsi" w:hint="eastAsia"/>
          <w:szCs w:val="21"/>
        </w:rPr>
        <w:t>画像を配信します</w:t>
      </w:r>
      <w:r w:rsidRPr="00EF5DF5">
        <w:rPr>
          <w:rFonts w:asciiTheme="minorHAnsi" w:hAnsiTheme="minorHAnsi" w:hint="eastAsia"/>
          <w:szCs w:val="21"/>
        </w:rPr>
        <w:t>。これにより、オーディエンスには興味深いポスター報告を容易に見つけることが可能になり、発表者にとってはプレゼンテーション力を向上させる機会となることを期待します。なお、このセッションは時間的制約のため、若手優秀発表賞（ポスター発表部門）のエントリー者のみとします。</w:t>
      </w:r>
    </w:p>
    <w:p w14:paraId="46EE6B1D" w14:textId="77777777" w:rsidR="001731DC" w:rsidRPr="00EF5DF5" w:rsidRDefault="001731DC" w:rsidP="0086123F">
      <w:pPr>
        <w:ind w:firstLineChars="100" w:firstLine="160"/>
        <w:rPr>
          <w:rFonts w:asciiTheme="minorHAnsi" w:hAnsiTheme="minorHAnsi"/>
          <w:sz w:val="16"/>
          <w:szCs w:val="16"/>
        </w:rPr>
      </w:pPr>
    </w:p>
    <w:p w14:paraId="43902202" w14:textId="51F2057C" w:rsidR="00CA339F" w:rsidRPr="00EF5DF5" w:rsidRDefault="00460D16" w:rsidP="007F0DAB">
      <w:pPr>
        <w:pStyle w:val="a7"/>
        <w:numPr>
          <w:ilvl w:val="0"/>
          <w:numId w:val="15"/>
        </w:numPr>
        <w:ind w:leftChars="0"/>
        <w:rPr>
          <w:rFonts w:asciiTheme="minorHAnsi" w:hAnsiTheme="minorHAnsi"/>
          <w:szCs w:val="21"/>
        </w:rPr>
      </w:pPr>
      <w:r w:rsidRPr="00EF5DF5">
        <w:rPr>
          <w:rFonts w:asciiTheme="minorHAnsi" w:hAnsiTheme="minorHAnsi" w:hint="eastAsia"/>
          <w:szCs w:val="21"/>
        </w:rPr>
        <w:t>発表時間は</w:t>
      </w:r>
      <w:r w:rsidR="002758FF" w:rsidRPr="00EF5DF5">
        <w:rPr>
          <w:rFonts w:asciiTheme="minorHAnsi" w:hAnsiTheme="minorHAnsi" w:hint="eastAsia"/>
          <w:b/>
          <w:color w:val="000000" w:themeColor="text1"/>
          <w:szCs w:val="21"/>
        </w:rPr>
        <w:t>３</w:t>
      </w:r>
      <w:r w:rsidRPr="00EF5DF5">
        <w:rPr>
          <w:rFonts w:asciiTheme="minorHAnsi" w:hAnsiTheme="minorHAnsi" w:hint="eastAsia"/>
          <w:b/>
          <w:color w:val="000000" w:themeColor="text1"/>
          <w:szCs w:val="21"/>
        </w:rPr>
        <w:t>分</w:t>
      </w:r>
      <w:r w:rsidR="002758FF" w:rsidRPr="00EF5DF5">
        <w:rPr>
          <w:rFonts w:asciiTheme="minorHAnsi" w:hAnsiTheme="minorHAnsi" w:hint="eastAsia"/>
          <w:b/>
          <w:color w:val="000000" w:themeColor="text1"/>
          <w:szCs w:val="21"/>
        </w:rPr>
        <w:t>以内</w:t>
      </w:r>
      <w:r w:rsidRPr="00EF5DF5">
        <w:rPr>
          <w:rFonts w:asciiTheme="minorHAnsi" w:hAnsiTheme="minorHAnsi" w:hint="eastAsia"/>
          <w:szCs w:val="21"/>
        </w:rPr>
        <w:t>とします。</w:t>
      </w:r>
    </w:p>
    <w:p w14:paraId="3BFC8EDE" w14:textId="61F27DA1" w:rsidR="0025756C" w:rsidRPr="00EF5DF5" w:rsidRDefault="0025756C" w:rsidP="007F0DAB">
      <w:pPr>
        <w:numPr>
          <w:ilvl w:val="0"/>
          <w:numId w:val="15"/>
        </w:numPr>
        <w:spacing w:beforeLines="50" w:before="180"/>
        <w:rPr>
          <w:rFonts w:asciiTheme="minorHAnsi" w:hAnsiTheme="minorHAnsi"/>
          <w:color w:val="000000"/>
          <w:szCs w:val="21"/>
        </w:rPr>
      </w:pPr>
      <w:r w:rsidRPr="00E31292">
        <w:rPr>
          <w:rFonts w:asciiTheme="minorHAnsi" w:eastAsia="ＭＳ Ｐ明朝" w:hAnsiTheme="minorHAnsi"/>
          <w:color w:val="FF0000"/>
          <w:szCs w:val="21"/>
        </w:rPr>
        <w:t>5</w:t>
      </w:r>
      <w:r w:rsidRPr="00E31292">
        <w:rPr>
          <w:rFonts w:asciiTheme="minorHAnsi" w:eastAsia="ＭＳ Ｐ明朝" w:hAnsiTheme="minorHAnsi" w:hint="eastAsia"/>
          <w:color w:val="FF0000"/>
          <w:szCs w:val="21"/>
        </w:rPr>
        <w:t>月</w:t>
      </w:r>
      <w:r w:rsidR="00012BDE" w:rsidRPr="00E31292">
        <w:rPr>
          <w:rFonts w:asciiTheme="minorHAnsi" w:eastAsia="ＭＳ Ｐ明朝" w:hAnsiTheme="minorHAnsi" w:hint="eastAsia"/>
          <w:color w:val="FF0000"/>
          <w:szCs w:val="21"/>
        </w:rPr>
        <w:t>20</w:t>
      </w:r>
      <w:r w:rsidRPr="00E31292">
        <w:rPr>
          <w:rFonts w:asciiTheme="minorHAnsi" w:eastAsia="ＭＳ Ｐ明朝" w:hAnsiTheme="minorHAnsi" w:hint="eastAsia"/>
          <w:color w:val="FF0000"/>
          <w:szCs w:val="21"/>
        </w:rPr>
        <w:t>日</w:t>
      </w:r>
      <w:r w:rsidR="00012BDE" w:rsidRPr="00E31292">
        <w:rPr>
          <w:rFonts w:asciiTheme="minorHAnsi" w:eastAsia="ＭＳ Ｐ明朝" w:hAnsiTheme="minorHAnsi" w:hint="eastAsia"/>
          <w:color w:val="FF0000"/>
          <w:szCs w:val="21"/>
        </w:rPr>
        <w:t>（木）</w:t>
      </w:r>
      <w:r w:rsidRPr="00EF5DF5">
        <w:rPr>
          <w:rFonts w:asciiTheme="minorHAnsi" w:eastAsia="ＭＳ Ｐ明朝" w:hAnsiTheme="minorHAnsi" w:hint="eastAsia"/>
          <w:color w:val="000000" w:themeColor="text1"/>
          <w:szCs w:val="21"/>
        </w:rPr>
        <w:t>までに</w:t>
      </w:r>
      <w:r w:rsidRPr="00EF5DF5">
        <w:rPr>
          <w:rFonts w:asciiTheme="minorHAnsi" w:eastAsia="ＭＳ Ｐ明朝" w:hAnsiTheme="minorHAnsi"/>
          <w:color w:val="000000" w:themeColor="text1"/>
          <w:szCs w:val="21"/>
        </w:rPr>
        <w:t>PowerPoint</w:t>
      </w:r>
      <w:r w:rsidRPr="00EF5DF5">
        <w:rPr>
          <w:rFonts w:asciiTheme="minorHAnsi" w:eastAsia="ＭＳ Ｐ明朝" w:hAnsiTheme="minorHAnsi" w:hint="eastAsia"/>
          <w:color w:val="000000" w:themeColor="text1"/>
          <w:szCs w:val="21"/>
        </w:rPr>
        <w:t>を用いた</w:t>
      </w:r>
      <w:r w:rsidRPr="00EF5DF5">
        <w:rPr>
          <w:rFonts w:asciiTheme="minorHAnsi" w:eastAsia="ＭＳ Ｐ明朝" w:hAnsiTheme="minorHAnsi"/>
          <w:color w:val="000000" w:themeColor="text1"/>
          <w:szCs w:val="21"/>
        </w:rPr>
        <w:t>3</w:t>
      </w:r>
      <w:r w:rsidRPr="00EF5DF5">
        <w:rPr>
          <w:rFonts w:asciiTheme="minorHAnsi" w:eastAsia="ＭＳ Ｐ明朝" w:hAnsiTheme="minorHAnsi" w:hint="eastAsia"/>
          <w:color w:val="000000" w:themeColor="text1"/>
          <w:szCs w:val="21"/>
        </w:rPr>
        <w:t>分程度の音声付き動画（</w:t>
      </w:r>
      <w:r w:rsidR="00927B23">
        <w:rPr>
          <w:rFonts w:asciiTheme="minorHAnsi" w:eastAsia="ＭＳ Ｐ明朝" w:hAnsiTheme="minorHAnsi" w:hint="eastAsia"/>
          <w:color w:val="000000" w:themeColor="text1"/>
          <w:szCs w:val="21"/>
        </w:rPr>
        <w:t>100</w:t>
      </w:r>
      <w:r w:rsidR="00927B23">
        <w:rPr>
          <w:rFonts w:asciiTheme="minorHAnsi" w:eastAsia="ＭＳ Ｐ明朝" w:hAnsiTheme="minorHAnsi"/>
          <w:color w:val="000000" w:themeColor="text1"/>
          <w:szCs w:val="21"/>
        </w:rPr>
        <w:t xml:space="preserve"> </w:t>
      </w:r>
      <w:r w:rsidRPr="00EF5DF5">
        <w:rPr>
          <w:rFonts w:asciiTheme="minorHAnsi" w:eastAsia="ＭＳ Ｐ明朝" w:hAnsiTheme="minorHAnsi"/>
          <w:color w:val="000000" w:themeColor="text1"/>
          <w:szCs w:val="21"/>
        </w:rPr>
        <w:t>MB</w:t>
      </w:r>
      <w:r w:rsidRPr="00EF5DF5">
        <w:rPr>
          <w:rFonts w:asciiTheme="minorHAnsi" w:eastAsia="ＭＳ Ｐ明朝" w:hAnsiTheme="minorHAnsi" w:hint="eastAsia"/>
          <w:color w:val="000000" w:themeColor="text1"/>
          <w:szCs w:val="21"/>
        </w:rPr>
        <w:t>まで）を</w:t>
      </w:r>
      <w:r w:rsidR="00C61C5D" w:rsidRPr="00EF5DF5">
        <w:rPr>
          <w:rFonts w:asciiTheme="minorHAnsi" w:eastAsia="ＭＳ Ｐ明朝" w:hAnsiTheme="minorHAnsi" w:hint="eastAsia"/>
          <w:color w:val="000000" w:themeColor="text1"/>
          <w:szCs w:val="21"/>
        </w:rPr>
        <w:t>ご</w:t>
      </w:r>
      <w:r w:rsidR="002373BC" w:rsidRPr="00EF5DF5">
        <w:rPr>
          <w:rFonts w:asciiTheme="minorHAnsi" w:eastAsia="ＭＳ Ｐ明朝" w:hAnsiTheme="minorHAnsi" w:hint="eastAsia"/>
          <w:color w:val="000000" w:themeColor="text1"/>
          <w:szCs w:val="21"/>
        </w:rPr>
        <w:t>提出</w:t>
      </w:r>
      <w:r w:rsidRPr="00EF5DF5">
        <w:rPr>
          <w:rFonts w:asciiTheme="minorHAnsi" w:eastAsia="ＭＳ Ｐ明朝" w:hAnsiTheme="minorHAnsi" w:hint="eastAsia"/>
          <w:color w:val="000000" w:themeColor="text1"/>
          <w:szCs w:val="21"/>
        </w:rPr>
        <w:t>いただき、当日は録画を配信</w:t>
      </w:r>
      <w:r w:rsidR="002373BC" w:rsidRPr="00EF5DF5">
        <w:rPr>
          <w:rFonts w:asciiTheme="minorHAnsi" w:eastAsia="ＭＳ Ｐ明朝" w:hAnsiTheme="minorHAnsi" w:hint="eastAsia"/>
          <w:color w:val="000000" w:themeColor="text1"/>
          <w:szCs w:val="21"/>
        </w:rPr>
        <w:t>します</w:t>
      </w:r>
      <w:r w:rsidRPr="00EF5DF5">
        <w:rPr>
          <w:rFonts w:asciiTheme="minorHAnsi" w:eastAsia="ＭＳ Ｐ明朝" w:hAnsiTheme="minorHAnsi" w:hint="eastAsia"/>
          <w:color w:val="000000" w:themeColor="text1"/>
          <w:szCs w:val="21"/>
        </w:rPr>
        <w:t>。</w:t>
      </w:r>
    </w:p>
    <w:p w14:paraId="251AC45A" w14:textId="763BB650" w:rsidR="0025756C" w:rsidRPr="00EF5DF5" w:rsidRDefault="00C61C5D" w:rsidP="007F0DAB">
      <w:pPr>
        <w:pStyle w:val="a7"/>
        <w:numPr>
          <w:ilvl w:val="1"/>
          <w:numId w:val="15"/>
        </w:numPr>
        <w:tabs>
          <w:tab w:val="left" w:pos="2100"/>
        </w:tabs>
        <w:autoSpaceDE w:val="0"/>
        <w:autoSpaceDN w:val="0"/>
        <w:adjustRightInd w:val="0"/>
        <w:ind w:leftChars="0"/>
        <w:rPr>
          <w:rFonts w:asciiTheme="minorHAnsi" w:hAnsiTheme="minorHAnsi"/>
          <w:b/>
          <w:szCs w:val="21"/>
        </w:rPr>
      </w:pPr>
      <w:r w:rsidRPr="00EF5DF5">
        <w:rPr>
          <w:rFonts w:asciiTheme="minorHAnsi" w:hAnsiTheme="minorHAnsi" w:hint="eastAsia"/>
          <w:color w:val="000000" w:themeColor="text1"/>
          <w:szCs w:val="21"/>
        </w:rPr>
        <w:t>ファイルの提出</w:t>
      </w:r>
      <w:r w:rsidR="00012BDE">
        <w:rPr>
          <w:rFonts w:asciiTheme="minorHAnsi" w:hAnsiTheme="minorHAnsi" w:hint="eastAsia"/>
          <w:color w:val="000000" w:themeColor="text1"/>
          <w:szCs w:val="21"/>
        </w:rPr>
        <w:t>方法</w:t>
      </w:r>
      <w:r w:rsidR="0025756C" w:rsidRPr="00EF5DF5">
        <w:rPr>
          <w:rFonts w:asciiTheme="minorHAnsi" w:hAnsiTheme="minorHAnsi" w:hint="eastAsia"/>
          <w:color w:val="000000" w:themeColor="text1"/>
          <w:szCs w:val="21"/>
        </w:rPr>
        <w:t>は、追ってお知らせします。</w:t>
      </w:r>
    </w:p>
    <w:p w14:paraId="22100F1F" w14:textId="77777777" w:rsidR="0025756C" w:rsidRPr="00EF5DF5" w:rsidRDefault="0025756C" w:rsidP="0025756C">
      <w:pPr>
        <w:numPr>
          <w:ilvl w:val="0"/>
          <w:numId w:val="6"/>
        </w:numPr>
        <w:spacing w:beforeLines="50" w:before="180"/>
        <w:rPr>
          <w:rFonts w:asciiTheme="minorHAnsi" w:hAnsiTheme="minorHAnsi"/>
          <w:szCs w:val="21"/>
        </w:rPr>
      </w:pPr>
      <w:r w:rsidRPr="00EF5DF5">
        <w:rPr>
          <w:rFonts w:asciiTheme="minorHAnsi" w:hAnsiTheme="minorHAnsi" w:hint="eastAsia"/>
          <w:color w:val="000000"/>
          <w:szCs w:val="21"/>
        </w:rPr>
        <w:t>スライドファイル作成にあたり、以下の点にご留意ください。</w:t>
      </w:r>
    </w:p>
    <w:p w14:paraId="3675E4FA" w14:textId="68A18B2A" w:rsidR="00CA339F" w:rsidRPr="00EF5DF5" w:rsidRDefault="00460D16" w:rsidP="007F0DAB">
      <w:pPr>
        <w:pStyle w:val="a7"/>
        <w:numPr>
          <w:ilvl w:val="0"/>
          <w:numId w:val="18"/>
        </w:numPr>
        <w:ind w:leftChars="0" w:left="709"/>
        <w:rPr>
          <w:rFonts w:asciiTheme="minorHAnsi" w:hAnsiTheme="minorHAnsi"/>
          <w:szCs w:val="21"/>
        </w:rPr>
      </w:pPr>
      <w:r w:rsidRPr="00EF5DF5">
        <w:rPr>
          <w:rFonts w:asciiTheme="minorHAnsi" w:hAnsiTheme="minorHAnsi" w:hint="eastAsia"/>
          <w:szCs w:val="21"/>
        </w:rPr>
        <w:t>ポスター発表での内容を要約し、</w:t>
      </w:r>
      <w:proofErr w:type="spellStart"/>
      <w:r w:rsidR="002758FF" w:rsidRPr="00EF5DF5">
        <w:rPr>
          <w:rFonts w:asciiTheme="minorHAnsi" w:hAnsiTheme="minorHAnsi"/>
          <w:szCs w:val="21"/>
        </w:rPr>
        <w:t>Powerpoint</w:t>
      </w:r>
      <w:proofErr w:type="spellEnd"/>
      <w:r w:rsidRPr="00EF5DF5">
        <w:rPr>
          <w:rFonts w:asciiTheme="minorHAnsi" w:hAnsiTheme="minorHAnsi" w:hint="eastAsia"/>
          <w:szCs w:val="21"/>
        </w:rPr>
        <w:t>を用い</w:t>
      </w:r>
      <w:r w:rsidR="002758FF" w:rsidRPr="00EF5DF5">
        <w:rPr>
          <w:rFonts w:asciiTheme="minorHAnsi" w:hAnsiTheme="minorHAnsi" w:hint="eastAsia"/>
          <w:szCs w:val="21"/>
        </w:rPr>
        <w:t>た音声画像を作成してください</w:t>
      </w:r>
      <w:r w:rsidRPr="00EF5DF5">
        <w:rPr>
          <w:rFonts w:asciiTheme="minorHAnsi" w:hAnsiTheme="minorHAnsi" w:hint="eastAsia"/>
          <w:szCs w:val="21"/>
        </w:rPr>
        <w:t>。</w:t>
      </w:r>
    </w:p>
    <w:p w14:paraId="63DE1F7D" w14:textId="79DABD49" w:rsidR="00CA339F" w:rsidRPr="00EF5DF5" w:rsidRDefault="00EB3A63" w:rsidP="007F0DAB">
      <w:pPr>
        <w:pStyle w:val="a7"/>
        <w:numPr>
          <w:ilvl w:val="0"/>
          <w:numId w:val="18"/>
        </w:numPr>
        <w:ind w:leftChars="0" w:left="709"/>
        <w:rPr>
          <w:rFonts w:asciiTheme="minorHAnsi" w:hAnsiTheme="minorHAnsi"/>
          <w:szCs w:val="21"/>
        </w:rPr>
      </w:pPr>
      <w:r w:rsidRPr="00EF5DF5">
        <w:rPr>
          <w:rFonts w:asciiTheme="minorHAnsi" w:hAnsiTheme="minorHAnsi" w:hint="eastAsia"/>
          <w:szCs w:val="21"/>
        </w:rPr>
        <w:t>スライド</w:t>
      </w:r>
      <w:r w:rsidR="00460D16" w:rsidRPr="00EF5DF5">
        <w:rPr>
          <w:rFonts w:asciiTheme="minorHAnsi" w:hAnsiTheme="minorHAnsi" w:hint="eastAsia"/>
          <w:szCs w:val="21"/>
        </w:rPr>
        <w:t>には、必ず発表者氏名、演題タイトルを含めること（形式自由）とします。</w:t>
      </w:r>
      <w:r w:rsidR="00DD55DE" w:rsidRPr="00EF5DF5">
        <w:rPr>
          <w:rFonts w:asciiTheme="minorHAnsi" w:hAnsiTheme="minorHAnsi" w:hint="eastAsia"/>
          <w:szCs w:val="21"/>
        </w:rPr>
        <w:t>スライド枚数、形式は問いません。</w:t>
      </w:r>
    </w:p>
    <w:p w14:paraId="7AED3891" w14:textId="2E19A887" w:rsidR="00081464" w:rsidRPr="00EF5DF5" w:rsidRDefault="00183959" w:rsidP="007F0DAB">
      <w:pPr>
        <w:tabs>
          <w:tab w:val="left" w:pos="2268"/>
        </w:tabs>
        <w:spacing w:beforeLines="50" w:before="180"/>
        <w:rPr>
          <w:rFonts w:asciiTheme="minorHAnsi" w:hAnsiTheme="minorHAnsi"/>
          <w:szCs w:val="21"/>
        </w:rPr>
      </w:pPr>
      <w:r w:rsidRPr="00EF5DF5">
        <w:rPr>
          <w:rFonts w:asciiTheme="minorHAnsi" w:hAnsiTheme="minorHAnsi" w:hint="eastAsia"/>
          <w:szCs w:val="21"/>
        </w:rPr>
        <w:t>４．</w:t>
      </w:r>
      <w:r w:rsidR="00C61C5D" w:rsidRPr="00EF5DF5">
        <w:rPr>
          <w:rFonts w:asciiTheme="minorHAnsi" w:hAnsiTheme="minorHAnsi" w:hint="eastAsia"/>
          <w:szCs w:val="21"/>
        </w:rPr>
        <w:t>質疑応答は行いません。</w:t>
      </w:r>
    </w:p>
    <w:sectPr w:rsidR="00081464" w:rsidRPr="00EF5DF5" w:rsidSect="007E2986">
      <w:headerReference w:type="default" r:id="rId8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3D0F" w14:textId="77777777" w:rsidR="00F435FE" w:rsidRDefault="00F435FE">
      <w:r>
        <w:separator/>
      </w:r>
    </w:p>
  </w:endnote>
  <w:endnote w:type="continuationSeparator" w:id="0">
    <w:p w14:paraId="5DB71696" w14:textId="77777777" w:rsidR="00F435FE" w:rsidRDefault="00F4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6173E" w14:textId="77777777" w:rsidR="00F435FE" w:rsidRDefault="00F435FE">
      <w:r>
        <w:separator/>
      </w:r>
    </w:p>
  </w:footnote>
  <w:footnote w:type="continuationSeparator" w:id="0">
    <w:p w14:paraId="53DD9EEA" w14:textId="77777777" w:rsidR="00F435FE" w:rsidRDefault="00F4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2017" w14:textId="77777777"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39E9"/>
    <w:multiLevelType w:val="hybridMultilevel"/>
    <w:tmpl w:val="BC12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D1880"/>
    <w:multiLevelType w:val="hybridMultilevel"/>
    <w:tmpl w:val="E03AAEB4"/>
    <w:lvl w:ilvl="0" w:tplc="8AFEC0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66C0D"/>
    <w:multiLevelType w:val="hybridMultilevel"/>
    <w:tmpl w:val="16123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916D3C"/>
    <w:multiLevelType w:val="hybridMultilevel"/>
    <w:tmpl w:val="EAA08594"/>
    <w:lvl w:ilvl="0" w:tplc="B512FB64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66A8A"/>
    <w:multiLevelType w:val="hybridMultilevel"/>
    <w:tmpl w:val="760C475C"/>
    <w:lvl w:ilvl="0" w:tplc="38740D4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4E075F6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  <w:b w:val="0"/>
        <w:color w:val="000000" w:themeColor="text1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370C2"/>
    <w:multiLevelType w:val="hybridMultilevel"/>
    <w:tmpl w:val="83B88C6C"/>
    <w:lvl w:ilvl="0" w:tplc="CFD0E5AC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8F1213"/>
    <w:multiLevelType w:val="hybridMultilevel"/>
    <w:tmpl w:val="A92C6DE4"/>
    <w:lvl w:ilvl="0" w:tplc="E71818CC">
      <w:start w:val="1"/>
      <w:numFmt w:val="decimalFullWidth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542F29"/>
    <w:multiLevelType w:val="hybridMultilevel"/>
    <w:tmpl w:val="F418DD88"/>
    <w:lvl w:ilvl="0" w:tplc="6C7E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CC4C49"/>
    <w:multiLevelType w:val="hybridMultilevel"/>
    <w:tmpl w:val="02C69ECE"/>
    <w:lvl w:ilvl="0" w:tplc="B882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3C24E6"/>
    <w:multiLevelType w:val="hybridMultilevel"/>
    <w:tmpl w:val="E2D484B8"/>
    <w:lvl w:ilvl="0" w:tplc="B512FB64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B06BC6"/>
    <w:multiLevelType w:val="hybridMultilevel"/>
    <w:tmpl w:val="904C500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6D8264A8"/>
    <w:multiLevelType w:val="hybridMultilevel"/>
    <w:tmpl w:val="EE084868"/>
    <w:lvl w:ilvl="0" w:tplc="DA2ECDF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B46073"/>
    <w:multiLevelType w:val="hybridMultilevel"/>
    <w:tmpl w:val="C5E6B08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750225D6"/>
    <w:multiLevelType w:val="hybridMultilevel"/>
    <w:tmpl w:val="93B64AA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694ACB"/>
    <w:multiLevelType w:val="hybridMultilevel"/>
    <w:tmpl w:val="26420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A128F1"/>
    <w:multiLevelType w:val="hybridMultilevel"/>
    <w:tmpl w:val="DEFAB12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15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7"/>
  </w:num>
  <w:num w:numId="12">
    <w:abstractNumId w:val="10"/>
  </w:num>
  <w:num w:numId="13">
    <w:abstractNumId w:val="18"/>
  </w:num>
  <w:num w:numId="14">
    <w:abstractNumId w:val="12"/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32"/>
    <w:rsid w:val="00000832"/>
    <w:rsid w:val="0000301C"/>
    <w:rsid w:val="00006B38"/>
    <w:rsid w:val="0001096E"/>
    <w:rsid w:val="00012BDE"/>
    <w:rsid w:val="000304A7"/>
    <w:rsid w:val="00051E25"/>
    <w:rsid w:val="000806B6"/>
    <w:rsid w:val="00081464"/>
    <w:rsid w:val="0008456D"/>
    <w:rsid w:val="00107EF4"/>
    <w:rsid w:val="00140081"/>
    <w:rsid w:val="0015484E"/>
    <w:rsid w:val="00166429"/>
    <w:rsid w:val="00166C6F"/>
    <w:rsid w:val="001731DC"/>
    <w:rsid w:val="00183959"/>
    <w:rsid w:val="001F26C1"/>
    <w:rsid w:val="002373BC"/>
    <w:rsid w:val="0023778D"/>
    <w:rsid w:val="00247C7F"/>
    <w:rsid w:val="0025756C"/>
    <w:rsid w:val="002758FF"/>
    <w:rsid w:val="002A212D"/>
    <w:rsid w:val="002B2BFF"/>
    <w:rsid w:val="002C0169"/>
    <w:rsid w:val="002D54AA"/>
    <w:rsid w:val="002E0937"/>
    <w:rsid w:val="002E4C51"/>
    <w:rsid w:val="002F04A8"/>
    <w:rsid w:val="00352EF3"/>
    <w:rsid w:val="003E7974"/>
    <w:rsid w:val="00416C18"/>
    <w:rsid w:val="00417BB9"/>
    <w:rsid w:val="00460D16"/>
    <w:rsid w:val="00484D86"/>
    <w:rsid w:val="004D57AA"/>
    <w:rsid w:val="004E6043"/>
    <w:rsid w:val="005A38C6"/>
    <w:rsid w:val="005B703F"/>
    <w:rsid w:val="005D1E40"/>
    <w:rsid w:val="005E0012"/>
    <w:rsid w:val="005E4FB5"/>
    <w:rsid w:val="005F459E"/>
    <w:rsid w:val="00606417"/>
    <w:rsid w:val="00614163"/>
    <w:rsid w:val="006258C3"/>
    <w:rsid w:val="006747CE"/>
    <w:rsid w:val="00690DF4"/>
    <w:rsid w:val="006D13CB"/>
    <w:rsid w:val="006E68E3"/>
    <w:rsid w:val="006F5138"/>
    <w:rsid w:val="00727F3B"/>
    <w:rsid w:val="007622A3"/>
    <w:rsid w:val="0078587C"/>
    <w:rsid w:val="007E2986"/>
    <w:rsid w:val="007E784D"/>
    <w:rsid w:val="007F0DAB"/>
    <w:rsid w:val="00805153"/>
    <w:rsid w:val="0080671F"/>
    <w:rsid w:val="00820003"/>
    <w:rsid w:val="00822646"/>
    <w:rsid w:val="008252EB"/>
    <w:rsid w:val="008432C3"/>
    <w:rsid w:val="00860FDA"/>
    <w:rsid w:val="00861154"/>
    <w:rsid w:val="0086123F"/>
    <w:rsid w:val="0086700C"/>
    <w:rsid w:val="008700AD"/>
    <w:rsid w:val="008A1535"/>
    <w:rsid w:val="008F70C9"/>
    <w:rsid w:val="009063A7"/>
    <w:rsid w:val="00923653"/>
    <w:rsid w:val="00927B23"/>
    <w:rsid w:val="009D47B2"/>
    <w:rsid w:val="009D75CB"/>
    <w:rsid w:val="009D7D58"/>
    <w:rsid w:val="009E5B81"/>
    <w:rsid w:val="00A01F86"/>
    <w:rsid w:val="00A4259A"/>
    <w:rsid w:val="00A44D92"/>
    <w:rsid w:val="00A538F9"/>
    <w:rsid w:val="00A618DB"/>
    <w:rsid w:val="00AA2FAD"/>
    <w:rsid w:val="00AA456C"/>
    <w:rsid w:val="00AA50F0"/>
    <w:rsid w:val="00AA58F4"/>
    <w:rsid w:val="00B14864"/>
    <w:rsid w:val="00B2580D"/>
    <w:rsid w:val="00B35634"/>
    <w:rsid w:val="00B4244D"/>
    <w:rsid w:val="00B518CD"/>
    <w:rsid w:val="00B57EFE"/>
    <w:rsid w:val="00BA2B5A"/>
    <w:rsid w:val="00BB3AB3"/>
    <w:rsid w:val="00BB4C5D"/>
    <w:rsid w:val="00BC2181"/>
    <w:rsid w:val="00C1791C"/>
    <w:rsid w:val="00C41602"/>
    <w:rsid w:val="00C41869"/>
    <w:rsid w:val="00C4759F"/>
    <w:rsid w:val="00C61C5D"/>
    <w:rsid w:val="00C83860"/>
    <w:rsid w:val="00C869FE"/>
    <w:rsid w:val="00CA339F"/>
    <w:rsid w:val="00CB24DD"/>
    <w:rsid w:val="00CB5C03"/>
    <w:rsid w:val="00CD42AE"/>
    <w:rsid w:val="00CD449E"/>
    <w:rsid w:val="00D07133"/>
    <w:rsid w:val="00D33B08"/>
    <w:rsid w:val="00DD1CB3"/>
    <w:rsid w:val="00DD55DE"/>
    <w:rsid w:val="00DF3E5F"/>
    <w:rsid w:val="00E06DDB"/>
    <w:rsid w:val="00E2088D"/>
    <w:rsid w:val="00E31292"/>
    <w:rsid w:val="00E46139"/>
    <w:rsid w:val="00E93BE6"/>
    <w:rsid w:val="00EB3A63"/>
    <w:rsid w:val="00EC0EF5"/>
    <w:rsid w:val="00EF5DF5"/>
    <w:rsid w:val="00F06F06"/>
    <w:rsid w:val="00F125D2"/>
    <w:rsid w:val="00F435FE"/>
    <w:rsid w:val="00F46245"/>
    <w:rsid w:val="00FA697D"/>
    <w:rsid w:val="00FC6173"/>
    <w:rsid w:val="00FD6B84"/>
    <w:rsid w:val="00FD711A"/>
    <w:rsid w:val="00FE0AD2"/>
    <w:rsid w:val="00FE33EF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04C8F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460D16"/>
    <w:pPr>
      <w:ind w:leftChars="400" w:left="840"/>
    </w:pPr>
  </w:style>
  <w:style w:type="character" w:styleId="a8">
    <w:name w:val="annotation reference"/>
    <w:basedOn w:val="a0"/>
    <w:rsid w:val="002758FF"/>
    <w:rPr>
      <w:sz w:val="18"/>
      <w:szCs w:val="18"/>
    </w:rPr>
  </w:style>
  <w:style w:type="paragraph" w:styleId="a9">
    <w:name w:val="annotation text"/>
    <w:basedOn w:val="a"/>
    <w:link w:val="aa"/>
    <w:rsid w:val="002758FF"/>
    <w:pPr>
      <w:jc w:val="left"/>
    </w:pPr>
  </w:style>
  <w:style w:type="character" w:customStyle="1" w:styleId="aa">
    <w:name w:val="コメント文字列 (文字)"/>
    <w:basedOn w:val="a0"/>
    <w:link w:val="a9"/>
    <w:rsid w:val="002758F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758FF"/>
    <w:rPr>
      <w:b/>
      <w:bCs/>
    </w:rPr>
  </w:style>
  <w:style w:type="character" w:customStyle="1" w:styleId="ac">
    <w:name w:val="コメント内容 (文字)"/>
    <w:basedOn w:val="aa"/>
    <w:link w:val="ab"/>
    <w:semiHidden/>
    <w:rsid w:val="002758F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352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40DB-5BAF-4834-BD29-46F43974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509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中川 誠</cp:lastModifiedBy>
  <cp:revision>4</cp:revision>
  <cp:lastPrinted>2021-03-19T10:27:00Z</cp:lastPrinted>
  <dcterms:created xsi:type="dcterms:W3CDTF">2021-03-30T03:19:00Z</dcterms:created>
  <dcterms:modified xsi:type="dcterms:W3CDTF">2021-03-30T09:51:00Z</dcterms:modified>
</cp:coreProperties>
</file>